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A1" w:rsidRPr="006A0CF6" w:rsidRDefault="000C40A1" w:rsidP="00A76460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bookmarkStart w:id="0" w:name="_GoBack"/>
      <w:bookmarkEnd w:id="0"/>
      <w:r w:rsidRPr="006A0CF6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Информация для льготной категории граждан</w:t>
      </w:r>
    </w:p>
    <w:p w:rsidR="003167EC" w:rsidRDefault="003167EC" w:rsidP="006D63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EC" w:rsidRPr="006A0CF6" w:rsidRDefault="000C40A1" w:rsidP="000C4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hAnsi="Times New Roman" w:cs="Times New Roman"/>
          <w:sz w:val="24"/>
          <w:szCs w:val="24"/>
        </w:rPr>
        <w:t xml:space="preserve">На территории парковочного комплекса аэропорта Мурманск предусмотрено </w:t>
      </w:r>
      <w:r w:rsidRPr="006A0CF6">
        <w:rPr>
          <w:rFonts w:ascii="Times New Roman" w:hAnsi="Times New Roman" w:cs="Times New Roman"/>
          <w:b/>
          <w:sz w:val="24"/>
          <w:szCs w:val="24"/>
        </w:rPr>
        <w:t xml:space="preserve">БЕСПЛАТНОЕ </w:t>
      </w:r>
      <w:r w:rsidRPr="006A0CF6">
        <w:rPr>
          <w:rFonts w:ascii="Times New Roman" w:hAnsi="Times New Roman" w:cs="Times New Roman"/>
          <w:sz w:val="24"/>
          <w:szCs w:val="24"/>
        </w:rPr>
        <w:t xml:space="preserve">размещение транспортного средства </w:t>
      </w:r>
      <w:r w:rsidR="003167EC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для инвалидов I, II и III групп при предъявлении следующих документов:</w:t>
      </w:r>
    </w:p>
    <w:p w:rsidR="003167EC" w:rsidRPr="006A0CF6" w:rsidRDefault="003167EC" w:rsidP="00B30D95">
      <w:pPr>
        <w:spacing w:after="0" w:line="240" w:lineRule="auto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br/>
      </w:r>
      <w:r w:rsidR="00B30D95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- д</w:t>
      </w: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окумент, удостоверяющий личность</w:t>
      </w:r>
      <w:r w:rsidR="00B30D95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;</w:t>
      </w:r>
    </w:p>
    <w:p w:rsidR="00156C63" w:rsidRPr="006A0CF6" w:rsidRDefault="00B30D95" w:rsidP="00316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- о</w:t>
      </w:r>
      <w:r w:rsidR="003167EC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 xml:space="preserve">дин </w:t>
      </w: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 xml:space="preserve">из </w:t>
      </w:r>
      <w:r w:rsidR="003167EC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документо</w:t>
      </w:r>
      <w:r w:rsidR="00156C63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в, подтверждающий инвалидность:</w:t>
      </w:r>
    </w:p>
    <w:p w:rsidR="00A76460" w:rsidRPr="006A0CF6" w:rsidRDefault="00B30D95" w:rsidP="00A7646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CF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3167EC" w:rsidRPr="006A0CF6">
        <w:rPr>
          <w:rFonts w:ascii="Times New Roman" w:hAnsi="Times New Roman" w:cs="Times New Roman"/>
          <w:sz w:val="24"/>
          <w:szCs w:val="24"/>
          <w:lang w:eastAsia="ru-RU"/>
        </w:rPr>
        <w:t>оригинал (нотариально заверенная копия) справки медико-социальной экспертизы (форма, утвержденная Постановлением Минздравсоцразвития России от 24.11.2010 № 1031н);</w:t>
      </w:r>
      <w:r w:rsidR="003167EC" w:rsidRPr="006A0C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A0CF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3167EC" w:rsidRPr="006A0CF6">
        <w:rPr>
          <w:rFonts w:ascii="Times New Roman" w:hAnsi="Times New Roman" w:cs="Times New Roman"/>
          <w:sz w:val="24"/>
          <w:szCs w:val="24"/>
          <w:lang w:eastAsia="ru-RU"/>
        </w:rPr>
        <w:t xml:space="preserve"> оригинал (нотариально заверенная копия) справки врачебно-трудовой экспертной комиссии (форма, утвержденная ст. 50 Основ законодательства Союза ССР и союзны</w:t>
      </w:r>
      <w:r w:rsidR="00A76460" w:rsidRPr="006A0CF6">
        <w:rPr>
          <w:rFonts w:ascii="Times New Roman" w:hAnsi="Times New Roman" w:cs="Times New Roman"/>
          <w:sz w:val="24"/>
          <w:szCs w:val="24"/>
          <w:lang w:eastAsia="ru-RU"/>
        </w:rPr>
        <w:t>х республик о здравоохранении);</w:t>
      </w:r>
    </w:p>
    <w:p w:rsidR="00156C63" w:rsidRPr="006A0CF6" w:rsidRDefault="00B30D95" w:rsidP="00A76460">
      <w:pPr>
        <w:pStyle w:val="a8"/>
        <w:jc w:val="both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3)</w:t>
      </w:r>
      <w:r w:rsidR="003167EC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 xml:space="preserve"> специальное удостоверение инвалида (Закон РФ от 15.05.1991 № 1244-1 «О социальной защите граждан, подвергшихся воздействию радиации вследствие катастрофы на Чернобыльской АЭС»; Закон РФ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</w:t>
      </w:r>
      <w:r w:rsidR="00156C63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оактивных отходов в реку Теча».</w:t>
      </w:r>
    </w:p>
    <w:p w:rsidR="00B30D95" w:rsidRPr="006A0CF6" w:rsidRDefault="00B30D95" w:rsidP="00316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 xml:space="preserve">Кроме того, транспортное средство должно соответствовать следующим требованиям: </w:t>
      </w:r>
    </w:p>
    <w:p w:rsidR="00156C63" w:rsidRPr="006A0CF6" w:rsidRDefault="00B30D95" w:rsidP="00316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 xml:space="preserve">- </w:t>
      </w: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должен быть установлен опознавательный знак «Инвалид»</w:t>
      </w:r>
      <w:r w:rsidR="003167EC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, выданный в порядке, утвержденном уполномоченным федеральным органом (на основании приказа Минтруд</w:t>
      </w:r>
      <w:r w:rsidR="00156C63" w:rsidRPr="006A0CF6">
        <w:rPr>
          <w:rFonts w:ascii="Times New Roman" w:eastAsia="Times New Roman" w:hAnsi="Times New Roman" w:cs="Times New Roman"/>
          <w:color w:val="1C242B"/>
          <w:sz w:val="24"/>
          <w:szCs w:val="24"/>
          <w:lang w:eastAsia="ru-RU"/>
        </w:rPr>
        <w:t>а России от 04.07.2018 № 443н);</w:t>
      </w:r>
    </w:p>
    <w:p w:rsidR="003167EC" w:rsidRPr="006A0CF6" w:rsidRDefault="00B30D95" w:rsidP="006D63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 транспортном средстве должна быть внесена в Федеральный реестр инвалидов и предоставлена справка </w:t>
      </w:r>
      <w:r w:rsidR="00A76460"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B30D95" w:rsidRPr="006A0CF6" w:rsidRDefault="00B30D95" w:rsidP="00B30D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размещения транспортного средства на территории </w:t>
      </w:r>
      <w:r w:rsidRPr="006A0CF6">
        <w:rPr>
          <w:rFonts w:ascii="Times New Roman" w:hAnsi="Times New Roman" w:cs="Times New Roman"/>
          <w:sz w:val="24"/>
          <w:szCs w:val="24"/>
        </w:rPr>
        <w:t>парковочного комплекса аэропорта</w:t>
      </w: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получить при въезде на авт</w:t>
      </w:r>
      <w:r w:rsidR="00A76460"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оматической стойке разовый билет </w:t>
      </w: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транспортное средство согласно дорожной разметке на специально выделенном парковочном месте.  </w:t>
      </w:r>
    </w:p>
    <w:p w:rsidR="00B30D95" w:rsidRPr="006A0CF6" w:rsidRDefault="00B30D95" w:rsidP="00B30D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Обнуление парковочных карт производится при выезде</w:t>
      </w:r>
      <w:r w:rsidR="00A76460"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парковки. Для открытия выездного шлагбаума необходимо связаться с оператором автоматизированного паркинга через кнопку связи, расположенную на парковочном оборудовании или по номеру телефона +7-911-314-41-14 для предоставления документов.</w:t>
      </w:r>
    </w:p>
    <w:p w:rsidR="00B30D95" w:rsidRPr="00A76460" w:rsidRDefault="00B30D95" w:rsidP="00B30D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правил парковки оплата услуги производится в соответствии с действующими тарифами.</w:t>
      </w:r>
      <w:r w:rsidRPr="00A7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D95" w:rsidRPr="00641A78" w:rsidRDefault="00B30D95" w:rsidP="006D63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D95" w:rsidRPr="00641A78" w:rsidSect="00A764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C8" w:rsidRDefault="001F4AC8" w:rsidP="00523538">
      <w:pPr>
        <w:spacing w:after="0" w:line="240" w:lineRule="auto"/>
      </w:pPr>
      <w:r>
        <w:separator/>
      </w:r>
    </w:p>
  </w:endnote>
  <w:endnote w:type="continuationSeparator" w:id="0">
    <w:p w:rsidR="001F4AC8" w:rsidRDefault="001F4AC8" w:rsidP="0052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C8" w:rsidRDefault="001F4AC8" w:rsidP="00523538">
      <w:pPr>
        <w:spacing w:after="0" w:line="240" w:lineRule="auto"/>
      </w:pPr>
      <w:r>
        <w:separator/>
      </w:r>
    </w:p>
  </w:footnote>
  <w:footnote w:type="continuationSeparator" w:id="0">
    <w:p w:rsidR="001F4AC8" w:rsidRDefault="001F4AC8" w:rsidP="0052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91F"/>
    <w:multiLevelType w:val="multilevel"/>
    <w:tmpl w:val="2E8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E20B3"/>
    <w:multiLevelType w:val="multilevel"/>
    <w:tmpl w:val="300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78"/>
    <w:rsid w:val="00060FCC"/>
    <w:rsid w:val="000C40A1"/>
    <w:rsid w:val="00156C63"/>
    <w:rsid w:val="001F1C16"/>
    <w:rsid w:val="001F4AC8"/>
    <w:rsid w:val="00237B8D"/>
    <w:rsid w:val="002C4048"/>
    <w:rsid w:val="00303C37"/>
    <w:rsid w:val="003167EC"/>
    <w:rsid w:val="004E6DD6"/>
    <w:rsid w:val="00523538"/>
    <w:rsid w:val="00641A78"/>
    <w:rsid w:val="006A0CF6"/>
    <w:rsid w:val="006D635A"/>
    <w:rsid w:val="00772017"/>
    <w:rsid w:val="00822B28"/>
    <w:rsid w:val="0093440B"/>
    <w:rsid w:val="00951A6E"/>
    <w:rsid w:val="00A76460"/>
    <w:rsid w:val="00A96651"/>
    <w:rsid w:val="00B30D95"/>
    <w:rsid w:val="00BE2406"/>
    <w:rsid w:val="00E96283"/>
    <w:rsid w:val="00EE0B11"/>
    <w:rsid w:val="00F35131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DF10C-A93D-457C-8DCB-862DE3A3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538"/>
  </w:style>
  <w:style w:type="paragraph" w:styleId="a5">
    <w:name w:val="footer"/>
    <w:basedOn w:val="a"/>
    <w:link w:val="a6"/>
    <w:uiPriority w:val="99"/>
    <w:unhideWhenUsed/>
    <w:rsid w:val="0052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538"/>
  </w:style>
  <w:style w:type="paragraph" w:styleId="a7">
    <w:name w:val="Normal (Web)"/>
    <w:basedOn w:val="a"/>
    <w:uiPriority w:val="99"/>
    <w:semiHidden/>
    <w:unhideWhenUsed/>
    <w:rsid w:val="0031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Хайко Полина Владимировна</dc:creator>
  <cp:lastModifiedBy>Хайко Полина Владимировна</cp:lastModifiedBy>
  <cp:revision>2</cp:revision>
  <dcterms:created xsi:type="dcterms:W3CDTF">2025-02-24T08:34:00Z</dcterms:created>
  <dcterms:modified xsi:type="dcterms:W3CDTF">2025-02-24T08:34:00Z</dcterms:modified>
</cp:coreProperties>
</file>